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5FFE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(далее – МТУ Ространснадзора по СКФО или управление) </w:t>
      </w:r>
      <w:bookmarkStart w:id="0" w:name="_GoBack"/>
      <w:r w:rsidRPr="0081196B">
        <w:rPr>
          <w:rFonts w:ascii="Times New Roman" w:eastAsia="Calibri" w:hAnsi="Times New Roman" w:cs="Times New Roman"/>
          <w:b/>
          <w:sz w:val="28"/>
          <w:szCs w:val="28"/>
        </w:rPr>
        <w:t>объявляет конкурс на включение государственных гражданских служащих и граждан Российской Федерации в кадровый резерв для замещения должностей государственной гражданской службы МТУ Ространснадзора по СКФО</w:t>
      </w:r>
    </w:p>
    <w:bookmarkEnd w:id="0"/>
    <w:p w14:paraId="29D357E9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BE047CF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 группа должностей  категории «специалисты»:</w:t>
      </w:r>
    </w:p>
    <w:p w14:paraId="562F9296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A175BC8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 за обеспечением транспортной безопасности</w:t>
      </w:r>
    </w:p>
    <w:p w14:paraId="6D28F8F2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57E34E54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главный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надзора за обеспечением транспортной безопасности (г. Нальчик);</w:t>
      </w:r>
    </w:p>
    <w:p w14:paraId="4640D471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022CA6B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железнодорожного надзора</w:t>
      </w:r>
    </w:p>
    <w:p w14:paraId="11BC3CC5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4197F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главный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железнодорожного надзора (г. Минеральные Воды);</w:t>
      </w:r>
    </w:p>
    <w:p w14:paraId="6A03055C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F18DBD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  <w:u w:val="single"/>
        </w:rPr>
        <w:t>Старшая группа должностей  категории «специалисты»:</w:t>
      </w:r>
    </w:p>
    <w:p w14:paraId="1DD7540B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68BFEF4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64C5DDA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государственного авиационного надзора</w:t>
      </w:r>
    </w:p>
    <w:p w14:paraId="5AB937DB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0EA0A73A" w14:textId="77777777" w:rsidR="0081196B" w:rsidRPr="0081196B" w:rsidRDefault="0081196B" w:rsidP="0081196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государственный инспектор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отдела государственного авиационного надзора (г. Владикавказ);</w:t>
      </w:r>
    </w:p>
    <w:p w14:paraId="443C074E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 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государственного авиационного надзора (г. Махачкала, г. Минеральные Воды).</w:t>
      </w:r>
    </w:p>
    <w:p w14:paraId="4DF10DC2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3A99DD3" w14:textId="77777777" w:rsidR="0081196B" w:rsidRPr="0081196B" w:rsidRDefault="0081196B" w:rsidP="00811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надзора за обеспечением транспортной безопасности</w:t>
      </w:r>
    </w:p>
    <w:p w14:paraId="0D187309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16"/>
          <w:szCs w:val="28"/>
        </w:rPr>
      </w:pPr>
    </w:p>
    <w:p w14:paraId="7E01C967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259869E8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4"/>
          <w:szCs w:val="28"/>
        </w:rPr>
        <w:t xml:space="preserve">-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надзора за обеспечением транспортной безопасности (г. Ставрополь);</w:t>
      </w:r>
    </w:p>
    <w:p w14:paraId="6323BBE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6CED5A59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профилактики коррупционных и иных нарушений</w:t>
      </w:r>
    </w:p>
    <w:p w14:paraId="68AFEDB5" w14:textId="77777777" w:rsidR="0081196B" w:rsidRPr="0081196B" w:rsidRDefault="0081196B" w:rsidP="0081196B">
      <w:pPr>
        <w:spacing w:after="0" w:line="240" w:lineRule="auto"/>
        <w:ind w:firstLine="851"/>
        <w:rPr>
          <w:rFonts w:ascii="Times New Roman" w:eastAsia="Calibri" w:hAnsi="Times New Roman" w:cs="Times New Roman"/>
          <w:sz w:val="16"/>
          <w:szCs w:val="28"/>
        </w:rPr>
      </w:pPr>
    </w:p>
    <w:p w14:paraId="403F2FD1" w14:textId="77777777" w:rsidR="0081196B" w:rsidRPr="0081196B" w:rsidRDefault="0081196B" w:rsidP="0081196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- ведущий специалист-эксперт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(г. Нальчик)</w:t>
      </w:r>
    </w:p>
    <w:p w14:paraId="531A3074" w14:textId="77777777" w:rsidR="0081196B" w:rsidRPr="0081196B" w:rsidRDefault="0081196B" w:rsidP="0081196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специалист-эксперт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(г. Минеральные Воды)</w:t>
      </w:r>
    </w:p>
    <w:p w14:paraId="2EC1AF94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577987A6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Отдел разрешительной деятельности</w:t>
      </w:r>
    </w:p>
    <w:p w14:paraId="6C55BEB3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3081B93D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разрешительной деятельности (г. Махачкала)</w:t>
      </w:r>
    </w:p>
    <w:p w14:paraId="7BAC1553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отдела разрешительной деятельности (г. Владикавказ)</w:t>
      </w:r>
    </w:p>
    <w:p w14:paraId="13BB0BE3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Финансово-экономический отдел</w:t>
      </w:r>
    </w:p>
    <w:p w14:paraId="09C3CB2D" w14:textId="77777777" w:rsidR="0081196B" w:rsidRPr="0081196B" w:rsidRDefault="0081196B" w:rsidP="0081196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ab/>
      </w:r>
    </w:p>
    <w:p w14:paraId="37562A4E" w14:textId="77777777" w:rsidR="0081196B" w:rsidRPr="0081196B" w:rsidRDefault="0081196B" w:rsidP="0081196B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- ведущий специалист-эксперт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(г. Нальчик)</w:t>
      </w:r>
    </w:p>
    <w:p w14:paraId="7FA1CB92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Территориальный отдел государственного автодорожного надзора</w:t>
      </w:r>
    </w:p>
    <w:p w14:paraId="7D0BAD0D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Республике Северная Осетия-Алания</w:t>
      </w:r>
    </w:p>
    <w:p w14:paraId="43FAC6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68DDEF0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старший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Республике Северная Осетия – Алания (г. Владикавказ);</w:t>
      </w:r>
    </w:p>
    <w:p w14:paraId="0BAE3F5C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36C1594E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Республике Северная Осетия - Алания( г. Владикавказ);</w:t>
      </w:r>
    </w:p>
    <w:p w14:paraId="328BD79C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9DB4015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Территориальный отдел государственного автодорожного надзора</w:t>
      </w:r>
    </w:p>
    <w:p w14:paraId="2B36394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119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Ставропольскому Краю</w:t>
      </w:r>
    </w:p>
    <w:p w14:paraId="5A3F1B00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1FBA52B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старший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(г.Ставрополь);</w:t>
      </w:r>
    </w:p>
    <w:p w14:paraId="6DFC381D" w14:textId="77777777" w:rsidR="0081196B" w:rsidRPr="0081196B" w:rsidRDefault="0081196B" w:rsidP="008119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001940B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-  государственный инспектор </w:t>
      </w:r>
      <w:r w:rsidRPr="0081196B">
        <w:rPr>
          <w:rFonts w:ascii="Times New Roman" w:eastAsia="Calibri" w:hAnsi="Times New Roman" w:cs="Times New Roman"/>
          <w:sz w:val="28"/>
          <w:szCs w:val="28"/>
        </w:rPr>
        <w:t>территориального отдела государственного автодорожного надзора по Ставропольскому краю (г. Ставрополь).</w:t>
      </w:r>
    </w:p>
    <w:p w14:paraId="579925DD" w14:textId="77777777" w:rsidR="0081196B" w:rsidRPr="0081196B" w:rsidRDefault="0081196B" w:rsidP="008119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E6E26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Квалификационные требования к должности: высшее образование, без предъявления требования к стажу государственной гражданской службы (работы по специальности), направлению подготовки.</w:t>
      </w:r>
    </w:p>
    <w:p w14:paraId="40E4677E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Федерации».</w:t>
      </w:r>
    </w:p>
    <w:p w14:paraId="156335C0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11CC96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Для участия в конкурсе необходимо представить в управление следующие документы:</w:t>
      </w:r>
    </w:p>
    <w:p w14:paraId="37E2550F" w14:textId="77777777" w:rsidR="0081196B" w:rsidRPr="0081196B" w:rsidRDefault="0081196B" w:rsidP="0081196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E5EDA1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личное заявление;</w:t>
      </w:r>
    </w:p>
    <w:p w14:paraId="0FD9F06A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заполненную в электронном виде и подписанную анкету (по форме, утвержденной распоряжением Правительства Российской Федерации от 26.05.2005 № 667-р) с приложением фотографии в деловом костюме на тонкой матовой бумаге в цветном или черно-белом изображении (3,5 х 4,5 см) без уголка;</w:t>
      </w:r>
    </w:p>
    <w:p w14:paraId="36E8CB75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14:paraId="1BD20848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документы, подтверждающие необходимое профессиональное образование, стаж работы и квалификацию:</w:t>
      </w:r>
    </w:p>
    <w:p w14:paraId="639479F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</w:t>
      </w:r>
      <w:r w:rsidRPr="008119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(трудовую) деятельность гражданина (за исключением случаев, когда служебная (трудовая) деятельность осуществляется впервые); </w:t>
      </w:r>
    </w:p>
    <w:p w14:paraId="5216C67A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 (при направлении документов почтой, заверение копий документов о профессиональном образовании является обязательным); </w:t>
      </w:r>
    </w:p>
    <w:p w14:paraId="4EC90B7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документ об отсутствии у гражданина заболевания, препятствующего поступлению на гражданскую службу или ее прохождению (медицинская справка формы № 001-ГС/у);</w:t>
      </w:r>
    </w:p>
    <w:p w14:paraId="11C8AEB8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сведения об адресах сайтов и (или) страниц сайтов в информационно -телекоммуникационной сети «Интернет», на которых гражданин, претендующий на замещение должности гражданской службы размещали общедоступную информацию, а также данные, позволяющие их идентифицировать (за три календарных года, предшествующих году поступления на гражданскую службу);</w:t>
      </w:r>
    </w:p>
    <w:p w14:paraId="5AE372F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страховое свидетельство обязательного пенсионного страхования;</w:t>
      </w:r>
    </w:p>
    <w:p w14:paraId="62BDD7A0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полис обязательного медицинского страхования;</w:t>
      </w:r>
    </w:p>
    <w:p w14:paraId="2805FEED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 (о присвоении ИНН);</w:t>
      </w:r>
    </w:p>
    <w:p w14:paraId="09118FDC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документы воинского учета – для военнообязанных и лиц, подлежащих призыву на военную службу;</w:t>
      </w:r>
    </w:p>
    <w:p w14:paraId="01C8A286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 решение о присвоении государственных наград, присуждений почетных и специальных званий, государственных премий (если таковые имеются);</w:t>
      </w:r>
    </w:p>
    <w:p w14:paraId="090F999E" w14:textId="77777777" w:rsid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- решение свидетельства о государственной регистрации актов гражданского состояния (о заключении брака, о рождении детей); </w:t>
      </w:r>
    </w:p>
    <w:p w14:paraId="12D977C7" w14:textId="77777777" w:rsidR="00DF66B9" w:rsidRPr="00DF66B9" w:rsidRDefault="00DF66B9" w:rsidP="00DF66B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6B9">
        <w:rPr>
          <w:rFonts w:ascii="Times New Roman" w:eastAsia="Calibri" w:hAnsi="Times New Roman" w:cs="Times New Roman"/>
          <w:sz w:val="28"/>
          <w:szCs w:val="28"/>
        </w:rPr>
        <w:t>- согласие на обработку персональных данных.</w:t>
      </w:r>
    </w:p>
    <w:p w14:paraId="3684F8F3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- иные документы, предусмотренные Федеральным законом о 27.07.2004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 (при возникновении необходимости).</w:t>
      </w:r>
    </w:p>
    <w:p w14:paraId="264F55BD" w14:textId="77777777" w:rsidR="0081196B" w:rsidRPr="0081196B" w:rsidRDefault="0081196B" w:rsidP="0081196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Формы и образцы документов находятся на сайте Федеральной службы по надзору в сфере транспорта </w:t>
      </w:r>
      <w:hyperlink r:id="rId6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https://rostransnadzor.gov.ru/rostransnadzor/gossluzba/konkursy-na-zameshchenie-vakantnyh-dolzhnostej/dokumenty-dlya-uchastiya-v-konkurse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90B8D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 и Анкету.</w:t>
      </w:r>
    </w:p>
    <w:p w14:paraId="265CFC89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государственного органа, в котором </w:t>
      </w:r>
      <w:r w:rsidRPr="0081196B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гражданский служащий замещает должность гражданской службы, анкету с приложением фотографии.</w:t>
      </w:r>
    </w:p>
    <w:p w14:paraId="5850E537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27659D4" w14:textId="77777777" w:rsidR="0081196B" w:rsidRPr="0081196B" w:rsidRDefault="0081196B" w:rsidP="0081196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Информация обо всех вакантных должностях государственной гражданской службы, выставленных на конкурс, размещена также на интернет-сайте федеральной государственной информационной системы «Федеральный портал государственной службы и управленческих кадров» gossluzhba.gov.ru. </w:t>
      </w:r>
    </w:p>
    <w:p w14:paraId="0160F49C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  Документы принимаются в полном комплекте по адресу:</w:t>
      </w:r>
    </w:p>
    <w:p w14:paraId="7F94A8EF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    360000, Кабардино-Балкарская Республика, г. Нальчик, ул. И.Арманд, дом 37а,  </w:t>
      </w:r>
    </w:p>
    <w:p w14:paraId="0521D5BC" w14:textId="77777777" w:rsidR="0081196B" w:rsidRPr="0081196B" w:rsidRDefault="0081196B" w:rsidP="0081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>с 22 мая 2024г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96B">
        <w:rPr>
          <w:rFonts w:ascii="Times New Roman" w:eastAsia="Calibri" w:hAnsi="Times New Roman" w:cs="Times New Roman"/>
          <w:b/>
          <w:sz w:val="28"/>
          <w:szCs w:val="28"/>
        </w:rPr>
        <w:t>11 июня 2024г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по  рабочим дням  с 9.00 до 18.00 (обеденный перерыв с 13.00 до 13.45), либо почтой по упомянутому выше адресу.</w:t>
      </w:r>
    </w:p>
    <w:p w14:paraId="7E11445E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14:paraId="7778B764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b/>
          <w:sz w:val="28"/>
          <w:szCs w:val="28"/>
        </w:rPr>
        <w:t xml:space="preserve">  Справки по телефону: </w:t>
      </w:r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8-866-2-42-03-94</w:t>
      </w:r>
    </w:p>
    <w:p w14:paraId="6D207116" w14:textId="77777777" w:rsidR="0081196B" w:rsidRPr="0081196B" w:rsidRDefault="0081196B" w:rsidP="008119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F3947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Решение о дате и времени проведения второго этапа конкурса будет принято после проверки достоверности сведений, представленных кандидатами на включение в кадровый резерв МТУ Ространснадзора по СКФО.</w:t>
      </w:r>
    </w:p>
    <w:p w14:paraId="47651C01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включающих тестирование по вопросам, связанным с выполнением должностных обязанностей, индивидуальное собеседование.</w:t>
      </w:r>
    </w:p>
    <w:p w14:paraId="0CF02995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В тесты включены вопросы, касающиеся знания государственного языка Российской Федерации (русского языка), знания основ Конституции Российской Федерации, законодательства Российской Федерации о государственной гражданской службе и о противодействии коррупции, о работе с обращениями граждан, а также вопросы, связанные с выполнением должностных обязанностей.</w:t>
      </w:r>
    </w:p>
    <w:p w14:paraId="7477FD16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Для самостоятельной оценки своего профессионального уровня, вне рамок конкурса, претенденты на замещение вакантных должностей в управлении, могут пройти предварительный квалификационный тест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14:paraId="3A352B88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lastRenderedPageBreak/>
        <w:t>Гражданам (гражданским служащим), допущенным к участию в конкурсе, не позднее, чем за 15 дней до начала второго этапа конкурса будут направлены сообщения о дате, месте и времени его проведения.</w:t>
      </w:r>
    </w:p>
    <w:p w14:paraId="24D3C185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</w:t>
      </w:r>
    </w:p>
    <w:p w14:paraId="6AB3DF3C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Информация о результатах конкурса также размещается в указанный срок  на официальном сайте Федеральной службы по надзору в сфере транспорта (</w:t>
      </w:r>
      <w:hyperlink r:id="rId7" w:history="1">
        <w:r w:rsidRPr="0081196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https://rostransnadzor.gov.ru/rostransnadzor/gossluzba/competition-announcements</w:t>
        </w:r>
      </w:hyperlink>
      <w:r w:rsidRPr="0081196B">
        <w:rPr>
          <w:rFonts w:ascii="Times New Roman" w:eastAsia="Calibri" w:hAnsi="Times New Roman" w:cs="Times New Roman"/>
          <w:sz w:val="28"/>
          <w:szCs w:val="28"/>
        </w:rPr>
        <w:t xml:space="preserve"> ).</w:t>
      </w:r>
    </w:p>
    <w:p w14:paraId="1187EB6C" w14:textId="77777777" w:rsidR="0081196B" w:rsidRPr="0081196B" w:rsidRDefault="0081196B" w:rsidP="008119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6B">
        <w:rPr>
          <w:rFonts w:ascii="Times New Roman" w:eastAsia="Calibri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т.п.), осуществляются кандидатами за счет собственных средств.</w:t>
      </w:r>
    </w:p>
    <w:p w14:paraId="265F53EB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3355D" w14:textId="77777777" w:rsidR="0081196B" w:rsidRPr="0081196B" w:rsidRDefault="0081196B" w:rsidP="00811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62C5437" w14:textId="77777777" w:rsidR="00787FE4" w:rsidRPr="00787FE4" w:rsidRDefault="00787FE4" w:rsidP="00787FE4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</w:p>
    <w:sectPr w:rsidR="00787FE4" w:rsidRPr="00787FE4" w:rsidSect="006A1C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AE0B6" w14:textId="77777777" w:rsidR="00DA1A41" w:rsidRDefault="00DA1A41" w:rsidP="009F6A5C">
      <w:pPr>
        <w:spacing w:after="0" w:line="240" w:lineRule="auto"/>
      </w:pPr>
      <w:r>
        <w:separator/>
      </w:r>
    </w:p>
  </w:endnote>
  <w:endnote w:type="continuationSeparator" w:id="0">
    <w:p w14:paraId="79395390" w14:textId="77777777" w:rsidR="00DA1A41" w:rsidRDefault="00DA1A41" w:rsidP="009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C8F99" w14:textId="77777777" w:rsidR="00DA1A41" w:rsidRDefault="00DA1A41" w:rsidP="009F6A5C">
      <w:pPr>
        <w:spacing w:after="0" w:line="240" w:lineRule="auto"/>
      </w:pPr>
      <w:r>
        <w:separator/>
      </w:r>
    </w:p>
  </w:footnote>
  <w:footnote w:type="continuationSeparator" w:id="0">
    <w:p w14:paraId="6F8CF7B1" w14:textId="77777777" w:rsidR="00DA1A41" w:rsidRDefault="00DA1A41" w:rsidP="009F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4E"/>
    <w:rsid w:val="00014051"/>
    <w:rsid w:val="000A263E"/>
    <w:rsid w:val="002D51ED"/>
    <w:rsid w:val="00466EAD"/>
    <w:rsid w:val="004C49D1"/>
    <w:rsid w:val="004E52B9"/>
    <w:rsid w:val="004F668B"/>
    <w:rsid w:val="005031CC"/>
    <w:rsid w:val="005C5CFD"/>
    <w:rsid w:val="005D18FA"/>
    <w:rsid w:val="006A1C75"/>
    <w:rsid w:val="006C0A79"/>
    <w:rsid w:val="006D3E4C"/>
    <w:rsid w:val="00787FE4"/>
    <w:rsid w:val="007D2EBA"/>
    <w:rsid w:val="0081196B"/>
    <w:rsid w:val="00824103"/>
    <w:rsid w:val="009F6A5C"/>
    <w:rsid w:val="00A44238"/>
    <w:rsid w:val="00AA34A0"/>
    <w:rsid w:val="00AA7BF3"/>
    <w:rsid w:val="00AC414E"/>
    <w:rsid w:val="00AF5076"/>
    <w:rsid w:val="00B125BC"/>
    <w:rsid w:val="00B878B5"/>
    <w:rsid w:val="00D42D64"/>
    <w:rsid w:val="00D96DD0"/>
    <w:rsid w:val="00DA1A41"/>
    <w:rsid w:val="00DF66B9"/>
    <w:rsid w:val="00EB796B"/>
    <w:rsid w:val="00F12678"/>
    <w:rsid w:val="00F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AF6"/>
  <w15:docId w15:val="{37203814-C05D-40F4-A229-0C260EEC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5C"/>
    <w:pPr>
      <w:spacing w:after="0" w:line="240" w:lineRule="auto"/>
    </w:pPr>
  </w:style>
  <w:style w:type="character" w:styleId="a4">
    <w:name w:val="Hyperlink"/>
    <w:uiPriority w:val="99"/>
    <w:semiHidden/>
    <w:unhideWhenUsed/>
    <w:rsid w:val="009F6A5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C"/>
  </w:style>
  <w:style w:type="paragraph" w:styleId="a7">
    <w:name w:val="footer"/>
    <w:basedOn w:val="a"/>
    <w:link w:val="a8"/>
    <w:uiPriority w:val="99"/>
    <w:unhideWhenUsed/>
    <w:rsid w:val="009F6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C"/>
  </w:style>
  <w:style w:type="paragraph" w:styleId="a9">
    <w:name w:val="Balloon Text"/>
    <w:basedOn w:val="a"/>
    <w:link w:val="aa"/>
    <w:uiPriority w:val="99"/>
    <w:semiHidden/>
    <w:unhideWhenUsed/>
    <w:rsid w:val="00D4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transnadzor.gov.ru/rostransnadzor/gossluzba/competition-announcem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transnadzor.gov.ru/rostransnadzor/gossluzba/konkursy-na-zameshchenie-vakantnyh-dolzhnostej/dokumenty-dlya-uchastiya-v-konkur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 Бакаев</cp:lastModifiedBy>
  <cp:revision>2</cp:revision>
  <dcterms:created xsi:type="dcterms:W3CDTF">2024-05-27T11:02:00Z</dcterms:created>
  <dcterms:modified xsi:type="dcterms:W3CDTF">2024-05-27T11:02:00Z</dcterms:modified>
</cp:coreProperties>
</file>